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0" w:rsidRDefault="00E01E10" w:rsidP="00E01E10">
      <w:pPr>
        <w:spacing w:after="0" w:line="240" w:lineRule="auto"/>
        <w:jc w:val="right"/>
        <w:rPr>
          <w:b/>
          <w:szCs w:val="28"/>
          <w:lang w:val="uk-UA"/>
        </w:rPr>
      </w:pPr>
      <w:r>
        <w:rPr>
          <w:b/>
          <w:szCs w:val="28"/>
          <w:lang w:val="uk-UA"/>
        </w:rPr>
        <w:t>Додаток 1</w:t>
      </w:r>
    </w:p>
    <w:p w:rsidR="0025204C" w:rsidRPr="001E7C50" w:rsidRDefault="0025204C" w:rsidP="00C56B1D">
      <w:pPr>
        <w:spacing w:after="0" w:line="240" w:lineRule="auto"/>
        <w:jc w:val="center"/>
        <w:rPr>
          <w:b/>
          <w:szCs w:val="28"/>
          <w:lang w:val="uk-UA"/>
        </w:rPr>
      </w:pPr>
      <w:r w:rsidRPr="001E7C50">
        <w:rPr>
          <w:b/>
          <w:szCs w:val="28"/>
          <w:lang w:val="uk-UA"/>
        </w:rPr>
        <w:t>ПОВІДОМЛЕННЯ</w:t>
      </w:r>
    </w:p>
    <w:p w:rsidR="0025204C" w:rsidRDefault="0025204C" w:rsidP="00C56B1D">
      <w:pPr>
        <w:spacing w:after="0" w:line="240" w:lineRule="auto"/>
        <w:jc w:val="center"/>
        <w:rPr>
          <w:b/>
          <w:szCs w:val="28"/>
          <w:lang w:val="uk-UA"/>
        </w:rPr>
      </w:pPr>
      <w:r w:rsidRPr="001E7C50">
        <w:rPr>
          <w:b/>
          <w:szCs w:val="28"/>
          <w:lang w:val="uk-UA"/>
        </w:rPr>
        <w:t>про проведення установчих зборів з формування складу громадської ради при Красноградській районній державній адміністрації</w:t>
      </w:r>
    </w:p>
    <w:p w:rsidR="00C56B1D" w:rsidRPr="001E7C50" w:rsidRDefault="00C56B1D" w:rsidP="00C56B1D">
      <w:pPr>
        <w:spacing w:after="0" w:line="240" w:lineRule="auto"/>
        <w:jc w:val="center"/>
        <w:rPr>
          <w:b/>
          <w:szCs w:val="28"/>
          <w:lang w:val="uk-UA"/>
        </w:rPr>
      </w:pPr>
    </w:p>
    <w:p w:rsidR="0025204C" w:rsidRPr="001E7C50" w:rsidRDefault="0025204C" w:rsidP="001E7C50">
      <w:pPr>
        <w:spacing w:after="0" w:line="240" w:lineRule="auto"/>
        <w:ind w:firstLine="567"/>
        <w:jc w:val="both"/>
        <w:rPr>
          <w:szCs w:val="28"/>
          <w:lang w:val="uk-UA"/>
        </w:rPr>
      </w:pPr>
      <w:r w:rsidRPr="001E7C50">
        <w:rPr>
          <w:szCs w:val="28"/>
          <w:lang w:val="uk-UA"/>
        </w:rPr>
        <w:t xml:space="preserve">Запрошуємо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недержавні засоби масової інформації, інші непідприємницькі товариства та установи, легалізовані відповідно до законодавства (інститути громадянського суспільства) стати учасниками установчих зборів громадської ради при  Красноградській районній державній адміністрації. </w:t>
      </w:r>
    </w:p>
    <w:p w:rsidR="00813A08" w:rsidRPr="001E7C50" w:rsidRDefault="00813A08" w:rsidP="001E7C50">
      <w:pPr>
        <w:spacing w:after="0" w:line="240" w:lineRule="auto"/>
        <w:ind w:firstLine="567"/>
        <w:jc w:val="both"/>
        <w:rPr>
          <w:szCs w:val="28"/>
          <w:lang w:val="uk-UA"/>
        </w:rPr>
      </w:pPr>
      <w:r w:rsidRPr="001E7C50">
        <w:rPr>
          <w:szCs w:val="28"/>
          <w:lang w:val="uk-UA"/>
        </w:rPr>
        <w:t xml:space="preserve">Кількісний склад громадської ради при Красноградській районній державній адміністрації становитиме </w:t>
      </w:r>
      <w:r w:rsidRPr="00C56B1D">
        <w:rPr>
          <w:b/>
          <w:szCs w:val="28"/>
          <w:lang w:val="uk-UA"/>
        </w:rPr>
        <w:t>10 осіб.</w:t>
      </w:r>
    </w:p>
    <w:p w:rsidR="00D25F8C" w:rsidRPr="001E7C50" w:rsidRDefault="00D25F8C" w:rsidP="001E7C50">
      <w:pPr>
        <w:spacing w:after="0" w:line="240" w:lineRule="auto"/>
        <w:ind w:firstLine="567"/>
        <w:jc w:val="both"/>
        <w:rPr>
          <w:szCs w:val="28"/>
          <w:lang w:val="uk-UA"/>
        </w:rPr>
      </w:pPr>
      <w:r w:rsidRPr="001E7C50">
        <w:rPr>
          <w:szCs w:val="28"/>
          <w:lang w:val="uk-UA"/>
        </w:rPr>
        <w:t xml:space="preserve">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подані інститутами громадянського суспільства. </w:t>
      </w:r>
    </w:p>
    <w:p w:rsidR="0025204C" w:rsidRPr="001E7C50" w:rsidRDefault="0025204C" w:rsidP="001E7C50">
      <w:pPr>
        <w:spacing w:after="0" w:line="240" w:lineRule="auto"/>
        <w:ind w:firstLine="567"/>
        <w:jc w:val="both"/>
        <w:rPr>
          <w:szCs w:val="28"/>
          <w:lang w:val="uk-UA"/>
        </w:rPr>
      </w:pPr>
      <w:r w:rsidRPr="001E7C50">
        <w:rPr>
          <w:szCs w:val="28"/>
          <w:lang w:val="uk-UA"/>
        </w:rPr>
        <w:t>Установчі збори з формування складу громадської ра</w:t>
      </w:r>
      <w:r w:rsidR="00C56B1D">
        <w:rPr>
          <w:szCs w:val="28"/>
          <w:lang w:val="uk-UA"/>
        </w:rPr>
        <w:t xml:space="preserve">ди при Красноградській районній </w:t>
      </w:r>
      <w:r w:rsidRPr="001E7C50">
        <w:rPr>
          <w:szCs w:val="28"/>
          <w:lang w:val="uk-UA"/>
        </w:rPr>
        <w:t>держ</w:t>
      </w:r>
      <w:r w:rsidR="00C56B1D">
        <w:rPr>
          <w:szCs w:val="28"/>
          <w:lang w:val="uk-UA"/>
        </w:rPr>
        <w:t>авній адміністрації відбудуться</w:t>
      </w:r>
      <w:r w:rsidR="001E7C50">
        <w:rPr>
          <w:szCs w:val="28"/>
          <w:lang w:val="uk-UA"/>
        </w:rPr>
        <w:t xml:space="preserve"> </w:t>
      </w:r>
      <w:r w:rsidR="00C56B1D">
        <w:rPr>
          <w:szCs w:val="28"/>
          <w:lang w:val="uk-UA"/>
        </w:rPr>
        <w:t xml:space="preserve">                          </w:t>
      </w:r>
      <w:r w:rsidRPr="001E7C50">
        <w:rPr>
          <w:b/>
          <w:szCs w:val="28"/>
          <w:lang w:val="uk-UA"/>
        </w:rPr>
        <w:t>10 серпня 2020 року</w:t>
      </w:r>
      <w:r w:rsidR="00E05E5B" w:rsidRPr="001E7C50">
        <w:rPr>
          <w:b/>
          <w:szCs w:val="28"/>
          <w:lang w:val="uk-UA"/>
        </w:rPr>
        <w:t>.</w:t>
      </w:r>
      <w:r w:rsidRPr="001E7C50">
        <w:rPr>
          <w:szCs w:val="28"/>
          <w:lang w:val="uk-UA"/>
        </w:rPr>
        <w:t xml:space="preserve"> </w:t>
      </w:r>
      <w:r w:rsidR="00EB2EE8" w:rsidRPr="001E7C50">
        <w:rPr>
          <w:szCs w:val="28"/>
          <w:lang w:val="uk-UA"/>
        </w:rPr>
        <w:t>П</w:t>
      </w:r>
      <w:r w:rsidRPr="001E7C50">
        <w:rPr>
          <w:szCs w:val="28"/>
          <w:lang w:val="uk-UA"/>
        </w:rPr>
        <w:t xml:space="preserve">очаток зборів </w:t>
      </w:r>
      <w:r w:rsidRPr="00C56B1D">
        <w:rPr>
          <w:b/>
          <w:szCs w:val="28"/>
          <w:lang w:val="uk-UA"/>
        </w:rPr>
        <w:t>о 10:00</w:t>
      </w:r>
      <w:r w:rsidR="00EB2EE8" w:rsidRPr="001E7C50">
        <w:rPr>
          <w:szCs w:val="28"/>
          <w:lang w:val="uk-UA"/>
        </w:rPr>
        <w:t>.</w:t>
      </w:r>
      <w:r w:rsidRPr="001E7C50">
        <w:rPr>
          <w:szCs w:val="28"/>
          <w:lang w:val="uk-UA"/>
        </w:rPr>
        <w:t xml:space="preserve"> </w:t>
      </w:r>
      <w:r w:rsidR="00EB2EE8" w:rsidRPr="001E7C50">
        <w:rPr>
          <w:szCs w:val="28"/>
          <w:lang w:val="uk-UA"/>
        </w:rPr>
        <w:t>Р</w:t>
      </w:r>
      <w:r w:rsidRPr="001E7C50">
        <w:rPr>
          <w:szCs w:val="28"/>
          <w:lang w:val="uk-UA"/>
        </w:rPr>
        <w:t>еєстраці</w:t>
      </w:r>
      <w:r w:rsidR="00EB2EE8" w:rsidRPr="001E7C50">
        <w:rPr>
          <w:szCs w:val="28"/>
          <w:lang w:val="uk-UA"/>
        </w:rPr>
        <w:t>я учасників починається</w:t>
      </w:r>
      <w:r w:rsidRPr="001E7C50">
        <w:rPr>
          <w:szCs w:val="28"/>
          <w:lang w:val="uk-UA"/>
        </w:rPr>
        <w:t xml:space="preserve"> о 09:30.</w:t>
      </w:r>
    </w:p>
    <w:p w:rsidR="0025204C" w:rsidRPr="001E7C50" w:rsidRDefault="0025204C" w:rsidP="001E7C50">
      <w:pPr>
        <w:spacing w:after="0" w:line="240" w:lineRule="auto"/>
        <w:ind w:firstLine="567"/>
        <w:jc w:val="both"/>
        <w:rPr>
          <w:szCs w:val="28"/>
          <w:lang w:val="uk-UA"/>
        </w:rPr>
      </w:pPr>
      <w:r w:rsidRPr="001E7C50">
        <w:rPr>
          <w:b/>
          <w:szCs w:val="28"/>
          <w:lang w:val="uk-UA"/>
        </w:rPr>
        <w:t xml:space="preserve">Місце проведення установчих зборів </w:t>
      </w:r>
      <w:r w:rsidRPr="001E7C50">
        <w:rPr>
          <w:szCs w:val="28"/>
          <w:lang w:val="uk-UA"/>
        </w:rPr>
        <w:t xml:space="preserve">- </w:t>
      </w:r>
      <w:proofErr w:type="spellStart"/>
      <w:r w:rsidRPr="001E7C50">
        <w:rPr>
          <w:szCs w:val="28"/>
          <w:lang w:val="uk-UA"/>
        </w:rPr>
        <w:t>конференц</w:t>
      </w:r>
      <w:proofErr w:type="spellEnd"/>
      <w:r w:rsidRPr="001E7C50">
        <w:rPr>
          <w:szCs w:val="28"/>
          <w:lang w:val="uk-UA"/>
        </w:rPr>
        <w:t xml:space="preserve"> зала</w:t>
      </w:r>
      <w:r w:rsidR="001E7C50" w:rsidRPr="001E7C50">
        <w:rPr>
          <w:szCs w:val="28"/>
          <w:lang w:val="uk-UA"/>
        </w:rPr>
        <w:t xml:space="preserve"> Будинку ради (ІІІ поверх), </w:t>
      </w:r>
      <w:r w:rsidRPr="001E7C50">
        <w:rPr>
          <w:szCs w:val="28"/>
          <w:lang w:val="uk-UA"/>
        </w:rPr>
        <w:t>за адресою</w:t>
      </w:r>
      <w:r w:rsidR="001E7C50" w:rsidRPr="001E7C50">
        <w:rPr>
          <w:szCs w:val="28"/>
          <w:lang w:val="uk-UA"/>
        </w:rPr>
        <w:t>:</w:t>
      </w:r>
      <w:r w:rsidRPr="001E7C50">
        <w:rPr>
          <w:szCs w:val="28"/>
          <w:lang w:val="uk-UA"/>
        </w:rPr>
        <w:t xml:space="preserve"> м.</w:t>
      </w:r>
      <w:r w:rsidR="00E05E5B" w:rsidRPr="001E7C50">
        <w:rPr>
          <w:szCs w:val="28"/>
          <w:lang w:val="uk-UA"/>
        </w:rPr>
        <w:t xml:space="preserve"> </w:t>
      </w:r>
      <w:r w:rsidR="001E7C50" w:rsidRPr="001E7C50">
        <w:rPr>
          <w:szCs w:val="28"/>
          <w:lang w:val="uk-UA"/>
        </w:rPr>
        <w:t>Красноград, вул.</w:t>
      </w:r>
      <w:r w:rsidRPr="001E7C50">
        <w:rPr>
          <w:szCs w:val="28"/>
          <w:lang w:val="uk-UA"/>
        </w:rPr>
        <w:t xml:space="preserve"> Соборна, 58а.</w:t>
      </w:r>
    </w:p>
    <w:p w:rsidR="00E83C5C" w:rsidRPr="001E7C50" w:rsidRDefault="00E83C5C" w:rsidP="001E7C50">
      <w:pPr>
        <w:spacing w:after="0" w:line="240" w:lineRule="auto"/>
        <w:ind w:firstLine="567"/>
        <w:jc w:val="both"/>
        <w:rPr>
          <w:szCs w:val="28"/>
          <w:lang w:val="uk-UA"/>
        </w:rPr>
      </w:pPr>
      <w:r w:rsidRPr="001E7C50">
        <w:rPr>
          <w:b/>
          <w:szCs w:val="28"/>
          <w:shd w:val="clear" w:color="auto" w:fill="FFFFFF"/>
          <w:lang w:val="uk-UA"/>
        </w:rPr>
        <w:t>До складу</w:t>
      </w:r>
      <w:r w:rsidRPr="001E7C50">
        <w:rPr>
          <w:szCs w:val="28"/>
          <w:shd w:val="clear" w:color="auto" w:fill="FFFFFF"/>
          <w:lang w:val="uk-UA"/>
        </w:rPr>
        <w:t xml:space="preserve"> громадської ради при Красноградській районній державній адміністрації можуть бути обрані представники інститутів громадянського суспільства, </w:t>
      </w:r>
      <w:r w:rsidR="001A3138">
        <w:rPr>
          <w:szCs w:val="28"/>
          <w:shd w:val="clear" w:color="auto" w:fill="FFFFFF"/>
          <w:lang w:val="uk-UA"/>
        </w:rPr>
        <w:t xml:space="preserve">які зареєстровані в установленому порядку і проводять діяльність на території України, та, </w:t>
      </w:r>
      <w:r w:rsidRPr="001E7C50">
        <w:rPr>
          <w:szCs w:val="28"/>
          <w:shd w:val="clear" w:color="auto" w:fill="FFFFFF"/>
          <w:lang w:val="uk-UA"/>
        </w:rPr>
        <w:t xml:space="preserve">які не менше шести місяців до дати оприлюднення повідомлення про формування складу громадської ради провадять свою діяльність, реалізують свої </w:t>
      </w:r>
      <w:proofErr w:type="spellStart"/>
      <w:r w:rsidRPr="001E7C50">
        <w:rPr>
          <w:szCs w:val="28"/>
          <w:shd w:val="clear" w:color="auto" w:fill="FFFFFF"/>
          <w:lang w:val="uk-UA"/>
        </w:rPr>
        <w:t>про</w:t>
      </w:r>
      <w:r w:rsidR="001E7C50" w:rsidRPr="001E7C50">
        <w:rPr>
          <w:szCs w:val="28"/>
          <w:shd w:val="clear" w:color="auto" w:fill="FFFFFF"/>
          <w:lang w:val="uk-UA"/>
        </w:rPr>
        <w:t>є</w:t>
      </w:r>
      <w:r w:rsidRPr="001E7C50">
        <w:rPr>
          <w:szCs w:val="28"/>
          <w:shd w:val="clear" w:color="auto" w:fill="FFFFFF"/>
          <w:lang w:val="uk-UA"/>
        </w:rPr>
        <w:t>кти</w:t>
      </w:r>
      <w:proofErr w:type="spellEnd"/>
      <w:r w:rsidRPr="001E7C50">
        <w:rPr>
          <w:szCs w:val="28"/>
          <w:shd w:val="clear" w:color="auto" w:fill="FFFFFF"/>
          <w:lang w:val="uk-UA"/>
        </w:rPr>
        <w:t xml:space="preserve"> у сфері, пов’язаній з діяльністю Красноградської районної державної адміністрації,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B91A73" w:rsidRPr="001E7C50" w:rsidRDefault="00B91A73" w:rsidP="001E7C50">
      <w:pPr>
        <w:pStyle w:val="rvps2"/>
        <w:shd w:val="clear" w:color="auto" w:fill="FFFFFF"/>
        <w:spacing w:before="0" w:beforeAutospacing="0" w:after="0" w:afterAutospacing="0"/>
        <w:ind w:firstLine="567"/>
        <w:jc w:val="both"/>
        <w:rPr>
          <w:sz w:val="28"/>
          <w:szCs w:val="28"/>
          <w:lang w:val="uk-UA"/>
        </w:rPr>
      </w:pPr>
      <w:r w:rsidRPr="001E7C50">
        <w:rPr>
          <w:sz w:val="28"/>
          <w:szCs w:val="28"/>
          <w:lang w:val="uk-UA"/>
        </w:rPr>
        <w:t>Для участі в установчих зборах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B91A73" w:rsidRPr="001E7C50" w:rsidRDefault="00B91A73" w:rsidP="001E7C50">
      <w:pPr>
        <w:pStyle w:val="rvps2"/>
        <w:shd w:val="clear" w:color="auto" w:fill="FFFFFF"/>
        <w:spacing w:before="0" w:beforeAutospacing="0" w:after="0" w:afterAutospacing="0"/>
        <w:ind w:firstLine="567"/>
        <w:jc w:val="both"/>
        <w:rPr>
          <w:sz w:val="28"/>
          <w:szCs w:val="28"/>
          <w:lang w:val="uk-UA"/>
        </w:rPr>
      </w:pPr>
      <w:bookmarkStart w:id="0" w:name="n398"/>
      <w:bookmarkEnd w:id="0"/>
      <w:r w:rsidRPr="001E7C50">
        <w:rPr>
          <w:sz w:val="28"/>
          <w:szCs w:val="28"/>
          <w:lang w:val="uk-UA"/>
        </w:rPr>
        <w:t>До заяви додаються:</w:t>
      </w:r>
    </w:p>
    <w:p w:rsidR="00B91A73" w:rsidRPr="001E7C50" w:rsidRDefault="0034479A" w:rsidP="001E7C50">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r w:rsidRPr="001E7C50">
        <w:rPr>
          <w:sz w:val="28"/>
          <w:szCs w:val="28"/>
          <w:lang w:val="uk-UA"/>
        </w:rPr>
        <w:t>П</w:t>
      </w:r>
      <w:r w:rsidR="00B91A73" w:rsidRPr="001E7C50">
        <w:rPr>
          <w:sz w:val="28"/>
          <w:szCs w:val="28"/>
          <w:lang w:val="uk-UA"/>
        </w:rPr>
        <w:t>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на обрання до складу громадської ради;</w:t>
      </w:r>
    </w:p>
    <w:p w:rsidR="00B91A73" w:rsidRPr="001E7C50" w:rsidRDefault="0082367C" w:rsidP="001E7C50">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r w:rsidRPr="001E7C50">
        <w:rPr>
          <w:sz w:val="28"/>
          <w:szCs w:val="28"/>
          <w:lang w:val="uk-UA"/>
        </w:rPr>
        <w:t>З</w:t>
      </w:r>
      <w:r w:rsidR="00B91A73" w:rsidRPr="001E7C50">
        <w:rPr>
          <w:sz w:val="28"/>
          <w:szCs w:val="28"/>
          <w:lang w:val="uk-UA"/>
        </w:rPr>
        <w:t>аява делегованого представника інституту громадянського суспільства з наданням згоди на обробку персональних даних відповідно до </w:t>
      </w:r>
      <w:hyperlink r:id="rId6" w:tgtFrame="_blank" w:history="1">
        <w:r w:rsidR="00B91A73" w:rsidRPr="001E7C50">
          <w:rPr>
            <w:rStyle w:val="a3"/>
            <w:color w:val="auto"/>
            <w:sz w:val="28"/>
            <w:szCs w:val="28"/>
            <w:u w:val="none"/>
            <w:lang w:val="uk-UA"/>
          </w:rPr>
          <w:t>Закону України</w:t>
        </w:r>
      </w:hyperlink>
      <w:r w:rsidR="00B91A73" w:rsidRPr="001E7C50">
        <w:rPr>
          <w:sz w:val="28"/>
          <w:szCs w:val="28"/>
          <w:lang w:val="uk-UA"/>
        </w:rPr>
        <w:t> “Про захист персональних даних”, підписана ним особисто;</w:t>
      </w:r>
    </w:p>
    <w:p w:rsidR="00B91A73" w:rsidRPr="001E7C50" w:rsidRDefault="00DB5488" w:rsidP="001E7C50">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r w:rsidRPr="001E7C50">
        <w:rPr>
          <w:sz w:val="28"/>
          <w:szCs w:val="28"/>
          <w:lang w:val="uk-UA"/>
        </w:rPr>
        <w:t>Б</w:t>
      </w:r>
      <w:r w:rsidR="00B91A73" w:rsidRPr="001E7C50">
        <w:rPr>
          <w:sz w:val="28"/>
          <w:szCs w:val="28"/>
          <w:lang w:val="uk-UA"/>
        </w:rPr>
        <w:t xml:space="preserve">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w:t>
      </w:r>
      <w:r w:rsidR="00B91A73" w:rsidRPr="001E7C50">
        <w:rPr>
          <w:sz w:val="28"/>
          <w:szCs w:val="28"/>
          <w:lang w:val="uk-UA"/>
        </w:rPr>
        <w:lastRenderedPageBreak/>
        <w:t>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B91A73" w:rsidRPr="001E7C50" w:rsidRDefault="00DB5488" w:rsidP="001E7C50">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r w:rsidRPr="001E7C50">
        <w:rPr>
          <w:sz w:val="28"/>
          <w:szCs w:val="28"/>
          <w:lang w:val="uk-UA"/>
        </w:rPr>
        <w:t>В</w:t>
      </w:r>
      <w:r w:rsidR="00B91A73" w:rsidRPr="001E7C50">
        <w:rPr>
          <w:sz w:val="28"/>
          <w:szCs w:val="28"/>
          <w:lang w:val="uk-UA"/>
        </w:rPr>
        <w:t xml:space="preserve">ідомості про результати діяльності інституту громадянського суспільства (проведені заходи, дослідження, надані послуги, реалізовані </w:t>
      </w:r>
      <w:proofErr w:type="spellStart"/>
      <w:r w:rsidR="00B91A73" w:rsidRPr="001E7C50">
        <w:rPr>
          <w:sz w:val="28"/>
          <w:szCs w:val="28"/>
          <w:lang w:val="uk-UA"/>
        </w:rPr>
        <w:t>про</w:t>
      </w:r>
      <w:r w:rsidR="001E7C50">
        <w:rPr>
          <w:sz w:val="28"/>
          <w:szCs w:val="28"/>
          <w:lang w:val="uk-UA"/>
        </w:rPr>
        <w:t>є</w:t>
      </w:r>
      <w:r w:rsidR="00B91A73" w:rsidRPr="001E7C50">
        <w:rPr>
          <w:sz w:val="28"/>
          <w:szCs w:val="28"/>
          <w:lang w:val="uk-UA"/>
        </w:rPr>
        <w:t>кти</w:t>
      </w:r>
      <w:proofErr w:type="spellEnd"/>
      <w:r w:rsidR="00B91A73" w:rsidRPr="001E7C50">
        <w:rPr>
          <w:sz w:val="28"/>
          <w:szCs w:val="28"/>
          <w:lang w:val="uk-UA"/>
        </w:rPr>
        <w:t>,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повідомлення про формування складу громадської ради;</w:t>
      </w:r>
    </w:p>
    <w:p w:rsidR="00B91A73" w:rsidRPr="001E7C50" w:rsidRDefault="00EE1DCB" w:rsidP="001E7C50">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r w:rsidRPr="001E7C50">
        <w:rPr>
          <w:sz w:val="28"/>
          <w:szCs w:val="28"/>
          <w:lang w:val="uk-UA"/>
        </w:rPr>
        <w:t>В</w:t>
      </w:r>
      <w:r w:rsidR="00B91A73" w:rsidRPr="001E7C50">
        <w:rPr>
          <w:sz w:val="28"/>
          <w:szCs w:val="28"/>
          <w:lang w:val="uk-UA"/>
        </w:rPr>
        <w:t>ідомості про місцезнаходження та адресу електронної пошти інституту громадянського суспільства, номер контактного телефону;</w:t>
      </w:r>
    </w:p>
    <w:p w:rsidR="00B91A73" w:rsidRPr="001E7C50" w:rsidRDefault="00EE1DCB" w:rsidP="001E7C50">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r w:rsidRPr="001E7C50">
        <w:rPr>
          <w:sz w:val="28"/>
          <w:szCs w:val="28"/>
          <w:lang w:val="uk-UA"/>
        </w:rPr>
        <w:t>М</w:t>
      </w:r>
      <w:r w:rsidR="00B91A73" w:rsidRPr="001E7C50">
        <w:rPr>
          <w:sz w:val="28"/>
          <w:szCs w:val="28"/>
          <w:lang w:val="uk-UA"/>
        </w:rPr>
        <w:t>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B91A73" w:rsidRPr="001E7C50" w:rsidRDefault="00303F39" w:rsidP="001E7C50">
      <w:pPr>
        <w:pStyle w:val="rvps2"/>
        <w:numPr>
          <w:ilvl w:val="0"/>
          <w:numId w:val="1"/>
        </w:numPr>
        <w:shd w:val="clear" w:color="auto" w:fill="FFFFFF"/>
        <w:tabs>
          <w:tab w:val="left" w:pos="993"/>
        </w:tabs>
        <w:spacing w:before="0" w:beforeAutospacing="0" w:after="0" w:afterAutospacing="0"/>
        <w:ind w:left="0" w:firstLine="567"/>
        <w:jc w:val="both"/>
        <w:rPr>
          <w:sz w:val="28"/>
          <w:szCs w:val="28"/>
          <w:lang w:val="uk-UA"/>
        </w:rPr>
      </w:pPr>
      <w:r w:rsidRPr="001E7C50">
        <w:rPr>
          <w:sz w:val="28"/>
          <w:szCs w:val="28"/>
          <w:lang w:val="uk-UA"/>
        </w:rPr>
        <w:t>Ф</w:t>
      </w:r>
      <w:r w:rsidR="00B91A73" w:rsidRPr="001E7C50">
        <w:rPr>
          <w:sz w:val="28"/>
          <w:szCs w:val="28"/>
          <w:lang w:val="uk-UA"/>
        </w:rPr>
        <w:t>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B91A73" w:rsidRPr="001E7C50" w:rsidRDefault="00B91A73" w:rsidP="001E7C50">
      <w:pPr>
        <w:pStyle w:val="rvps2"/>
        <w:shd w:val="clear" w:color="auto" w:fill="FFFFFF"/>
        <w:spacing w:before="0" w:beforeAutospacing="0" w:after="0" w:afterAutospacing="0"/>
        <w:ind w:firstLine="567"/>
        <w:jc w:val="both"/>
        <w:rPr>
          <w:sz w:val="28"/>
          <w:szCs w:val="28"/>
          <w:lang w:val="uk-UA"/>
        </w:rPr>
      </w:pPr>
      <w:bookmarkStart w:id="1" w:name="n406"/>
      <w:bookmarkEnd w:id="1"/>
      <w:r w:rsidRPr="001E7C50">
        <w:rPr>
          <w:sz w:val="28"/>
          <w:szCs w:val="28"/>
          <w:lang w:val="uk-UA"/>
        </w:rPr>
        <w:t>Заяви інституту громадянського суспільства та делегованого ним представника подаються у паперовому вигляді. Інші документи надсилаються в електронному вигляді.</w:t>
      </w:r>
    </w:p>
    <w:p w:rsidR="00B91A73" w:rsidRPr="001E7C50" w:rsidRDefault="00B91A73" w:rsidP="001E7C50">
      <w:pPr>
        <w:pStyle w:val="rvps2"/>
        <w:shd w:val="clear" w:color="auto" w:fill="FFFFFF"/>
        <w:spacing w:before="0" w:beforeAutospacing="0" w:after="0" w:afterAutospacing="0"/>
        <w:ind w:firstLine="567"/>
        <w:jc w:val="both"/>
        <w:rPr>
          <w:sz w:val="28"/>
          <w:szCs w:val="28"/>
          <w:lang w:val="uk-UA"/>
        </w:rPr>
      </w:pPr>
      <w:bookmarkStart w:id="2" w:name="n407"/>
      <w:bookmarkEnd w:id="2"/>
      <w:r w:rsidRPr="001E7C50">
        <w:rPr>
          <w:sz w:val="28"/>
          <w:szCs w:val="28"/>
          <w:lang w:val="uk-UA"/>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B91A73" w:rsidRPr="001E7C50" w:rsidRDefault="00246BAF" w:rsidP="001E7C50">
      <w:pPr>
        <w:pStyle w:val="rvps2"/>
        <w:shd w:val="clear" w:color="auto" w:fill="FFFFFF"/>
        <w:spacing w:before="0" w:beforeAutospacing="0" w:after="0" w:afterAutospacing="0"/>
        <w:ind w:firstLine="567"/>
        <w:jc w:val="both"/>
        <w:rPr>
          <w:sz w:val="28"/>
          <w:szCs w:val="28"/>
          <w:lang w:val="uk-UA"/>
        </w:rPr>
      </w:pPr>
      <w:bookmarkStart w:id="3" w:name="n408"/>
      <w:bookmarkEnd w:id="3"/>
      <w:r w:rsidRPr="001E7C50">
        <w:rPr>
          <w:sz w:val="28"/>
          <w:szCs w:val="28"/>
          <w:lang w:val="uk-UA"/>
        </w:rPr>
        <w:t>Документи п</w:t>
      </w:r>
      <w:r w:rsidR="00B91A73" w:rsidRPr="001E7C50">
        <w:rPr>
          <w:sz w:val="28"/>
          <w:szCs w:val="28"/>
          <w:lang w:val="uk-UA"/>
        </w:rPr>
        <w:t>рийма</w:t>
      </w:r>
      <w:r w:rsidRPr="001E7C50">
        <w:rPr>
          <w:sz w:val="28"/>
          <w:szCs w:val="28"/>
          <w:lang w:val="uk-UA"/>
        </w:rPr>
        <w:t xml:space="preserve">ються </w:t>
      </w:r>
      <w:r w:rsidRPr="001E7C50">
        <w:rPr>
          <w:b/>
          <w:sz w:val="28"/>
          <w:szCs w:val="28"/>
          <w:lang w:val="uk-UA"/>
        </w:rPr>
        <w:t>до</w:t>
      </w:r>
      <w:r w:rsidR="00B91A73" w:rsidRPr="001E7C50">
        <w:rPr>
          <w:b/>
          <w:sz w:val="28"/>
          <w:szCs w:val="28"/>
          <w:lang w:val="uk-UA"/>
        </w:rPr>
        <w:t xml:space="preserve"> </w:t>
      </w:r>
      <w:r w:rsidR="00212B6C" w:rsidRPr="001E7C50">
        <w:rPr>
          <w:b/>
          <w:sz w:val="28"/>
          <w:szCs w:val="28"/>
          <w:lang w:val="uk-UA"/>
        </w:rPr>
        <w:t>1</w:t>
      </w:r>
      <w:r w:rsidR="00B91A73" w:rsidRPr="001E7C50">
        <w:rPr>
          <w:b/>
          <w:sz w:val="28"/>
          <w:szCs w:val="28"/>
          <w:lang w:val="uk-UA"/>
        </w:rPr>
        <w:t>3</w:t>
      </w:r>
      <w:r w:rsidR="00212B6C" w:rsidRPr="001E7C50">
        <w:rPr>
          <w:b/>
          <w:sz w:val="28"/>
          <w:szCs w:val="28"/>
          <w:lang w:val="uk-UA"/>
        </w:rPr>
        <w:t xml:space="preserve"> липня 2020 року включно</w:t>
      </w:r>
      <w:r w:rsidR="00B91A73" w:rsidRPr="001E7C50">
        <w:rPr>
          <w:b/>
          <w:sz w:val="28"/>
          <w:szCs w:val="28"/>
          <w:lang w:val="uk-UA"/>
        </w:rPr>
        <w:t>.</w:t>
      </w:r>
    </w:p>
    <w:p w:rsidR="00246BAF" w:rsidRPr="001E7C50" w:rsidRDefault="00246BAF" w:rsidP="001E7C50">
      <w:pPr>
        <w:pStyle w:val="rvps2"/>
        <w:shd w:val="clear" w:color="auto" w:fill="FFFFFF"/>
        <w:spacing w:before="0" w:beforeAutospacing="0" w:after="0" w:afterAutospacing="0"/>
        <w:ind w:firstLine="567"/>
        <w:jc w:val="both"/>
        <w:rPr>
          <w:sz w:val="28"/>
          <w:szCs w:val="28"/>
          <w:lang w:val="uk-UA"/>
        </w:rPr>
      </w:pPr>
      <w:r w:rsidRPr="001E7C50">
        <w:rPr>
          <w:sz w:val="28"/>
          <w:szCs w:val="28"/>
          <w:lang w:val="uk-UA"/>
        </w:rPr>
        <w:t xml:space="preserve">Звертатись за адресою: м. Красноград, вул. Соборна, 58-А, </w:t>
      </w:r>
      <w:proofErr w:type="spellStart"/>
      <w:r w:rsidRPr="001E7C50">
        <w:rPr>
          <w:sz w:val="28"/>
          <w:szCs w:val="28"/>
          <w:lang w:val="uk-UA"/>
        </w:rPr>
        <w:t>каб</w:t>
      </w:r>
      <w:proofErr w:type="spellEnd"/>
      <w:r w:rsidRPr="001E7C50">
        <w:rPr>
          <w:sz w:val="28"/>
          <w:szCs w:val="28"/>
          <w:lang w:val="uk-UA"/>
        </w:rPr>
        <w:t>. 18.</w:t>
      </w:r>
    </w:p>
    <w:p w:rsidR="00246BAF" w:rsidRPr="001E7C50" w:rsidRDefault="00246BAF" w:rsidP="001E7C50">
      <w:pPr>
        <w:pStyle w:val="rvps2"/>
        <w:shd w:val="clear" w:color="auto" w:fill="FFFFFF"/>
        <w:spacing w:before="0" w:beforeAutospacing="0" w:after="0" w:afterAutospacing="0"/>
        <w:ind w:firstLine="567"/>
        <w:jc w:val="both"/>
        <w:rPr>
          <w:sz w:val="28"/>
          <w:szCs w:val="28"/>
          <w:lang w:val="uk-UA"/>
        </w:rPr>
      </w:pPr>
      <w:r w:rsidRPr="001E7C50">
        <w:rPr>
          <w:sz w:val="28"/>
          <w:szCs w:val="28"/>
          <w:lang w:val="uk-UA"/>
        </w:rPr>
        <w:t xml:space="preserve">Час роботи: </w:t>
      </w:r>
      <w:r w:rsidR="00DC2475" w:rsidRPr="001E7C50">
        <w:rPr>
          <w:sz w:val="28"/>
          <w:szCs w:val="28"/>
          <w:lang w:val="uk-UA"/>
        </w:rPr>
        <w:t>понеділок-четвер – з 08.00 до 17.15, п‘ятниця – з 08.00 до 16.00. Обідня перерва – з 12.00 до 13.00. Субота та неділя – вихідні.</w:t>
      </w:r>
    </w:p>
    <w:p w:rsidR="00811430" w:rsidRPr="001E7C50" w:rsidRDefault="00811430" w:rsidP="001E7C50">
      <w:pPr>
        <w:spacing w:after="0" w:line="240" w:lineRule="auto"/>
        <w:ind w:firstLine="567"/>
        <w:jc w:val="both"/>
        <w:rPr>
          <w:szCs w:val="28"/>
          <w:lang w:val="uk-UA"/>
        </w:rPr>
      </w:pPr>
      <w:r w:rsidRPr="001E7C50">
        <w:rPr>
          <w:szCs w:val="28"/>
          <w:lang w:val="uk-UA"/>
        </w:rPr>
        <w:t>Склад ініціативної групи з підготовки установчих зборів з формування складу громадської ради:</w:t>
      </w:r>
    </w:p>
    <w:p w:rsidR="006828C0" w:rsidRPr="001E7C50" w:rsidRDefault="00B50F90" w:rsidP="001E7C50">
      <w:pPr>
        <w:spacing w:after="0" w:line="240" w:lineRule="auto"/>
        <w:ind w:firstLine="567"/>
        <w:jc w:val="both"/>
        <w:rPr>
          <w:szCs w:val="28"/>
          <w:lang w:val="uk-UA"/>
        </w:rPr>
      </w:pPr>
      <w:proofErr w:type="spellStart"/>
      <w:r w:rsidRPr="001E7C50">
        <w:rPr>
          <w:szCs w:val="28"/>
          <w:lang w:val="uk-UA"/>
        </w:rPr>
        <w:t>Сах</w:t>
      </w:r>
      <w:proofErr w:type="spellEnd"/>
      <w:r w:rsidRPr="001E7C50">
        <w:rPr>
          <w:szCs w:val="28"/>
          <w:lang w:val="uk-UA"/>
        </w:rPr>
        <w:t xml:space="preserve"> Ігор Васильович</w:t>
      </w:r>
      <w:r w:rsidR="006828C0" w:rsidRPr="001E7C50">
        <w:rPr>
          <w:szCs w:val="28"/>
          <w:lang w:val="uk-UA"/>
        </w:rPr>
        <w:t xml:space="preserve"> </w:t>
      </w:r>
      <w:r w:rsidRPr="001E7C50">
        <w:rPr>
          <w:szCs w:val="28"/>
          <w:lang w:val="uk-UA"/>
        </w:rPr>
        <w:t>- керівник апарату районної державної адміністрації</w:t>
      </w:r>
      <w:r w:rsidR="006828C0" w:rsidRPr="001E7C50">
        <w:rPr>
          <w:szCs w:val="28"/>
          <w:lang w:val="uk-UA"/>
        </w:rPr>
        <w:t>;</w:t>
      </w:r>
    </w:p>
    <w:p w:rsidR="00B50F90" w:rsidRPr="001E7C50" w:rsidRDefault="006828C0" w:rsidP="001E7C50">
      <w:pPr>
        <w:tabs>
          <w:tab w:val="left" w:pos="169"/>
        </w:tabs>
        <w:spacing w:after="0" w:line="240" w:lineRule="auto"/>
        <w:ind w:firstLine="567"/>
        <w:jc w:val="both"/>
        <w:rPr>
          <w:szCs w:val="28"/>
          <w:lang w:val="uk-UA"/>
        </w:rPr>
      </w:pPr>
      <w:r w:rsidRPr="001E7C50">
        <w:rPr>
          <w:szCs w:val="28"/>
          <w:lang w:val="uk-UA"/>
        </w:rPr>
        <w:t>Чистікова Людмила Миколаївна - головний спеціаліст сектору фінансово-господарського забезпечення;</w:t>
      </w:r>
    </w:p>
    <w:p w:rsidR="006828C0" w:rsidRPr="001E7C50" w:rsidRDefault="00FD5280" w:rsidP="001E7C50">
      <w:pPr>
        <w:spacing w:after="0" w:line="240" w:lineRule="auto"/>
        <w:ind w:firstLine="567"/>
        <w:jc w:val="both"/>
        <w:rPr>
          <w:szCs w:val="28"/>
          <w:lang w:val="uk-UA"/>
        </w:rPr>
      </w:pPr>
      <w:proofErr w:type="spellStart"/>
      <w:r w:rsidRPr="001E7C50">
        <w:rPr>
          <w:szCs w:val="28"/>
          <w:lang w:val="uk-UA"/>
        </w:rPr>
        <w:t>Ободовська</w:t>
      </w:r>
      <w:proofErr w:type="spellEnd"/>
      <w:r w:rsidRPr="001E7C50">
        <w:rPr>
          <w:szCs w:val="28"/>
          <w:lang w:val="uk-UA"/>
        </w:rPr>
        <w:t xml:space="preserve"> Тетяна Василівна </w:t>
      </w:r>
      <w:r w:rsidR="00C56B1D">
        <w:rPr>
          <w:szCs w:val="28"/>
          <w:lang w:val="uk-UA"/>
        </w:rPr>
        <w:t>–</w:t>
      </w:r>
      <w:r w:rsidRPr="001E7C50">
        <w:rPr>
          <w:szCs w:val="28"/>
          <w:lang w:val="uk-UA"/>
        </w:rPr>
        <w:t xml:space="preserve"> начальник відділу ведення Державного реєстру виборців;</w:t>
      </w:r>
    </w:p>
    <w:p w:rsidR="00FD5280" w:rsidRPr="001E7C50" w:rsidRDefault="00627DFF" w:rsidP="001E7C50">
      <w:pPr>
        <w:spacing w:after="0" w:line="240" w:lineRule="auto"/>
        <w:ind w:firstLine="567"/>
        <w:jc w:val="both"/>
        <w:rPr>
          <w:szCs w:val="28"/>
          <w:lang w:val="uk-UA"/>
        </w:rPr>
      </w:pPr>
      <w:proofErr w:type="spellStart"/>
      <w:r w:rsidRPr="001E7C50">
        <w:rPr>
          <w:szCs w:val="28"/>
          <w:lang w:val="uk-UA"/>
        </w:rPr>
        <w:t>Мусатова</w:t>
      </w:r>
      <w:proofErr w:type="spellEnd"/>
      <w:r w:rsidRPr="001E7C50">
        <w:rPr>
          <w:szCs w:val="28"/>
          <w:lang w:val="uk-UA"/>
        </w:rPr>
        <w:t xml:space="preserve"> Ніна Вікторівна </w:t>
      </w:r>
      <w:r w:rsidR="00C56B1D">
        <w:rPr>
          <w:szCs w:val="28"/>
          <w:lang w:val="uk-UA"/>
        </w:rPr>
        <w:t>–</w:t>
      </w:r>
      <w:r w:rsidRPr="001E7C50">
        <w:rPr>
          <w:szCs w:val="28"/>
          <w:lang w:val="uk-UA"/>
        </w:rPr>
        <w:t xml:space="preserve"> голова ради Красноградської районної організації ветеранів України (за згодою);</w:t>
      </w:r>
    </w:p>
    <w:p w:rsidR="00627DFF" w:rsidRPr="001E7C50" w:rsidRDefault="00627DFF" w:rsidP="001E7C50">
      <w:pPr>
        <w:spacing w:after="0" w:line="240" w:lineRule="auto"/>
        <w:ind w:firstLine="567"/>
        <w:jc w:val="both"/>
        <w:rPr>
          <w:szCs w:val="28"/>
          <w:lang w:val="uk-UA"/>
        </w:rPr>
      </w:pPr>
      <w:proofErr w:type="spellStart"/>
      <w:r w:rsidRPr="001E7C50">
        <w:rPr>
          <w:szCs w:val="28"/>
          <w:lang w:val="uk-UA"/>
        </w:rPr>
        <w:t>Копитько</w:t>
      </w:r>
      <w:proofErr w:type="spellEnd"/>
      <w:r w:rsidRPr="001E7C50">
        <w:rPr>
          <w:szCs w:val="28"/>
          <w:lang w:val="uk-UA"/>
        </w:rPr>
        <w:t xml:space="preserve"> Андрій Анатолійович </w:t>
      </w:r>
      <w:r w:rsidR="00C56B1D">
        <w:rPr>
          <w:szCs w:val="28"/>
          <w:lang w:val="uk-UA"/>
        </w:rPr>
        <w:t>–</w:t>
      </w:r>
      <w:r w:rsidRPr="001E7C50">
        <w:rPr>
          <w:szCs w:val="28"/>
          <w:lang w:val="uk-UA"/>
        </w:rPr>
        <w:t xml:space="preserve"> директор телерадіокомпанії Красноградщини «Центр» (за згодою);</w:t>
      </w:r>
    </w:p>
    <w:p w:rsidR="00515D28" w:rsidRPr="001E7C50" w:rsidRDefault="00515D28" w:rsidP="001E7C50">
      <w:pPr>
        <w:spacing w:after="0" w:line="240" w:lineRule="auto"/>
        <w:ind w:firstLine="567"/>
        <w:jc w:val="both"/>
        <w:rPr>
          <w:szCs w:val="28"/>
          <w:lang w:val="uk-UA"/>
        </w:rPr>
      </w:pPr>
      <w:proofErr w:type="spellStart"/>
      <w:r w:rsidRPr="001E7C50">
        <w:rPr>
          <w:szCs w:val="28"/>
          <w:lang w:val="uk-UA"/>
        </w:rPr>
        <w:t>Пеліпейченко</w:t>
      </w:r>
      <w:proofErr w:type="spellEnd"/>
      <w:r w:rsidRPr="001E7C50">
        <w:rPr>
          <w:szCs w:val="28"/>
          <w:lang w:val="uk-UA"/>
        </w:rPr>
        <w:t xml:space="preserve"> Наталія Миколаївна </w:t>
      </w:r>
      <w:r w:rsidR="00C56B1D">
        <w:rPr>
          <w:szCs w:val="28"/>
          <w:lang w:val="uk-UA"/>
        </w:rPr>
        <w:t>–</w:t>
      </w:r>
      <w:r w:rsidRPr="001E7C50">
        <w:rPr>
          <w:szCs w:val="28"/>
          <w:lang w:val="uk-UA"/>
        </w:rPr>
        <w:t xml:space="preserve"> голова Красноградської міської громадської організації «Рідне місто» (за згодою).</w:t>
      </w:r>
    </w:p>
    <w:p w:rsidR="00515D28" w:rsidRPr="00C56B1D" w:rsidRDefault="00C47A6A" w:rsidP="00C56B1D">
      <w:pPr>
        <w:spacing w:after="0" w:line="240" w:lineRule="auto"/>
        <w:ind w:firstLine="567"/>
        <w:jc w:val="both"/>
        <w:rPr>
          <w:color w:val="FF0000"/>
          <w:szCs w:val="28"/>
          <w:lang w:val="uk-UA"/>
        </w:rPr>
      </w:pPr>
      <w:r w:rsidRPr="001E7C50">
        <w:rPr>
          <w:szCs w:val="28"/>
          <w:lang w:val="uk-UA"/>
        </w:rPr>
        <w:t>Відповідальна особа</w:t>
      </w:r>
      <w:r w:rsidR="00194ED2" w:rsidRPr="001E7C50">
        <w:rPr>
          <w:szCs w:val="28"/>
          <w:lang w:val="uk-UA"/>
        </w:rPr>
        <w:t>: Чистікова Людмила Миколаївна, 7-11-68</w:t>
      </w:r>
      <w:r w:rsidR="001520CE" w:rsidRPr="001E7C50">
        <w:rPr>
          <w:szCs w:val="28"/>
          <w:lang w:val="uk-UA"/>
        </w:rPr>
        <w:t xml:space="preserve">, </w:t>
      </w:r>
      <w:proofErr w:type="spellStart"/>
      <w:r w:rsidR="001520CE" w:rsidRPr="001E7C50">
        <w:rPr>
          <w:szCs w:val="28"/>
          <w:lang w:val="uk-UA"/>
        </w:rPr>
        <w:t>ел.адр</w:t>
      </w:r>
      <w:proofErr w:type="spellEnd"/>
      <w:r w:rsidR="001520CE" w:rsidRPr="001E7C50">
        <w:rPr>
          <w:szCs w:val="28"/>
          <w:lang w:val="uk-UA"/>
        </w:rPr>
        <w:t>.</w:t>
      </w:r>
      <w:r w:rsidR="00C56B1D">
        <w:rPr>
          <w:szCs w:val="28"/>
          <w:lang w:val="uk-UA"/>
        </w:rPr>
        <w:t xml:space="preserve"> </w:t>
      </w:r>
      <w:r w:rsidR="00C56B1D" w:rsidRPr="00C56B1D">
        <w:rPr>
          <w:rFonts w:cs="Times New Roman"/>
          <w:color w:val="1F497D" w:themeColor="text2"/>
          <w:szCs w:val="28"/>
          <w:u w:val="single"/>
        </w:rPr>
        <w:t>chistikova82@ukr.net</w:t>
      </w:r>
      <w:r w:rsidR="00C56B1D" w:rsidRPr="00C56B1D">
        <w:rPr>
          <w:rFonts w:cs="Times New Roman"/>
          <w:color w:val="1F497D" w:themeColor="text2"/>
          <w:szCs w:val="28"/>
          <w:u w:val="single"/>
          <w:lang w:val="uk-UA"/>
        </w:rPr>
        <w:t>.</w:t>
      </w:r>
    </w:p>
    <w:p w:rsidR="00B91A73" w:rsidRPr="00C56B1D" w:rsidRDefault="0028433F" w:rsidP="00C56B1D">
      <w:pPr>
        <w:spacing w:line="240" w:lineRule="auto"/>
        <w:ind w:firstLine="567"/>
        <w:jc w:val="both"/>
        <w:rPr>
          <w:b/>
          <w:color w:val="FF0000"/>
        </w:rPr>
      </w:pPr>
      <w:bookmarkStart w:id="4" w:name="_GoBack"/>
      <w:bookmarkEnd w:id="4"/>
      <w:r w:rsidRPr="00C56B1D">
        <w:rPr>
          <w:b/>
          <w:szCs w:val="28"/>
          <w:lang w:val="uk-UA"/>
        </w:rPr>
        <w:t xml:space="preserve">Голова ініціативної групи </w:t>
      </w:r>
      <w:r w:rsidR="001C0A6B" w:rsidRPr="00C56B1D">
        <w:rPr>
          <w:b/>
          <w:szCs w:val="28"/>
          <w:lang w:val="uk-UA"/>
        </w:rPr>
        <w:t xml:space="preserve">      </w:t>
      </w:r>
      <w:r w:rsidR="001C0A6B" w:rsidRPr="00C56B1D">
        <w:rPr>
          <w:b/>
          <w:szCs w:val="28"/>
          <w:lang w:val="uk-UA"/>
        </w:rPr>
        <w:tab/>
      </w:r>
      <w:r w:rsidR="001C0A6B" w:rsidRPr="00C56B1D">
        <w:rPr>
          <w:b/>
          <w:szCs w:val="28"/>
          <w:lang w:val="uk-UA"/>
        </w:rPr>
        <w:tab/>
      </w:r>
      <w:r w:rsidR="001C0A6B" w:rsidRPr="00C56B1D">
        <w:rPr>
          <w:b/>
          <w:szCs w:val="28"/>
          <w:lang w:val="uk-UA"/>
        </w:rPr>
        <w:tab/>
        <w:t xml:space="preserve">         Ігор САХ</w:t>
      </w:r>
    </w:p>
    <w:sectPr w:rsidR="00B91A73" w:rsidRPr="00C56B1D" w:rsidSect="00C56B1D">
      <w:pgSz w:w="11906" w:h="16838"/>
      <w:pgMar w:top="1134" w:right="567" w:bottom="1021" w:left="158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1CA"/>
    <w:multiLevelType w:val="hybridMultilevel"/>
    <w:tmpl w:val="2374658E"/>
    <w:lvl w:ilvl="0" w:tplc="A456E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91D04"/>
    <w:multiLevelType w:val="hybridMultilevel"/>
    <w:tmpl w:val="C5DE7D0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77E560B6"/>
    <w:multiLevelType w:val="hybridMultilevel"/>
    <w:tmpl w:val="E4C055F0"/>
    <w:lvl w:ilvl="0" w:tplc="EF960F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C8"/>
    <w:rsid w:val="00037032"/>
    <w:rsid w:val="000370AC"/>
    <w:rsid w:val="00055545"/>
    <w:rsid w:val="00091621"/>
    <w:rsid w:val="000A0935"/>
    <w:rsid w:val="000B2C9B"/>
    <w:rsid w:val="001348C1"/>
    <w:rsid w:val="001520CE"/>
    <w:rsid w:val="00194ED2"/>
    <w:rsid w:val="00196EFA"/>
    <w:rsid w:val="001A3138"/>
    <w:rsid w:val="001B3962"/>
    <w:rsid w:val="001C0A6B"/>
    <w:rsid w:val="001E7C50"/>
    <w:rsid w:val="00212B6C"/>
    <w:rsid w:val="00246BAF"/>
    <w:rsid w:val="0025204C"/>
    <w:rsid w:val="0028433F"/>
    <w:rsid w:val="002A5E4C"/>
    <w:rsid w:val="00303F39"/>
    <w:rsid w:val="003174F0"/>
    <w:rsid w:val="0034479A"/>
    <w:rsid w:val="003B228C"/>
    <w:rsid w:val="003D2A9A"/>
    <w:rsid w:val="003F2CBE"/>
    <w:rsid w:val="004407C4"/>
    <w:rsid w:val="004A2A5D"/>
    <w:rsid w:val="00515D28"/>
    <w:rsid w:val="0058083E"/>
    <w:rsid w:val="0059629C"/>
    <w:rsid w:val="005D27C8"/>
    <w:rsid w:val="00614F6F"/>
    <w:rsid w:val="00626D77"/>
    <w:rsid w:val="00627DFF"/>
    <w:rsid w:val="006828C0"/>
    <w:rsid w:val="006E11C4"/>
    <w:rsid w:val="006E5352"/>
    <w:rsid w:val="0073427B"/>
    <w:rsid w:val="0074219F"/>
    <w:rsid w:val="00772224"/>
    <w:rsid w:val="007B50D5"/>
    <w:rsid w:val="00811430"/>
    <w:rsid w:val="00813A08"/>
    <w:rsid w:val="0082367C"/>
    <w:rsid w:val="008351E4"/>
    <w:rsid w:val="008969F7"/>
    <w:rsid w:val="00936C86"/>
    <w:rsid w:val="0099399E"/>
    <w:rsid w:val="009E1DB2"/>
    <w:rsid w:val="00A04A64"/>
    <w:rsid w:val="00B50F90"/>
    <w:rsid w:val="00B547DB"/>
    <w:rsid w:val="00B871D4"/>
    <w:rsid w:val="00B91A73"/>
    <w:rsid w:val="00BA1B42"/>
    <w:rsid w:val="00BA6F66"/>
    <w:rsid w:val="00C47A6A"/>
    <w:rsid w:val="00C56B1D"/>
    <w:rsid w:val="00C6295E"/>
    <w:rsid w:val="00CC1B84"/>
    <w:rsid w:val="00D25F8C"/>
    <w:rsid w:val="00D664C6"/>
    <w:rsid w:val="00DB5488"/>
    <w:rsid w:val="00DC2475"/>
    <w:rsid w:val="00E01E10"/>
    <w:rsid w:val="00E05E5B"/>
    <w:rsid w:val="00E83C5C"/>
    <w:rsid w:val="00EB2EE8"/>
    <w:rsid w:val="00EE1DCB"/>
    <w:rsid w:val="00F0317B"/>
    <w:rsid w:val="00F34026"/>
    <w:rsid w:val="00F579ED"/>
    <w:rsid w:val="00F80190"/>
    <w:rsid w:val="00FB0A59"/>
    <w:rsid w:val="00FC463C"/>
    <w:rsid w:val="00FD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CBE"/>
    <w:rPr>
      <w:color w:val="0000FF" w:themeColor="hyperlink"/>
      <w:u w:val="single"/>
    </w:rPr>
  </w:style>
  <w:style w:type="paragraph" w:styleId="a4">
    <w:name w:val="List Paragraph"/>
    <w:basedOn w:val="a"/>
    <w:uiPriority w:val="34"/>
    <w:qFormat/>
    <w:rsid w:val="003F2CBE"/>
    <w:pPr>
      <w:ind w:left="720"/>
      <w:contextualSpacing/>
    </w:pPr>
  </w:style>
  <w:style w:type="paragraph" w:customStyle="1" w:styleId="rvps2">
    <w:name w:val="rvps2"/>
    <w:basedOn w:val="a"/>
    <w:rsid w:val="00B91A73"/>
    <w:pPr>
      <w:spacing w:before="100" w:beforeAutospacing="1" w:after="100" w:afterAutospacing="1" w:line="240" w:lineRule="auto"/>
    </w:pPr>
    <w:rPr>
      <w:rFonts w:eastAsia="Times New Roman" w:cs="Times New Roman"/>
      <w:sz w:val="24"/>
      <w:szCs w:val="24"/>
      <w:lang w:eastAsia="ru-RU"/>
    </w:rPr>
  </w:style>
  <w:style w:type="paragraph" w:styleId="a5">
    <w:name w:val="Title"/>
    <w:basedOn w:val="a"/>
    <w:link w:val="a6"/>
    <w:qFormat/>
    <w:rsid w:val="00811430"/>
    <w:pPr>
      <w:spacing w:after="0" w:line="240" w:lineRule="auto"/>
      <w:jc w:val="center"/>
    </w:pPr>
    <w:rPr>
      <w:rFonts w:eastAsia="Times New Roman" w:cs="Times New Roman"/>
      <w:b/>
      <w:sz w:val="24"/>
      <w:szCs w:val="20"/>
      <w:lang w:val="uk-UA" w:eastAsia="ru-RU"/>
    </w:rPr>
  </w:style>
  <w:style w:type="character" w:customStyle="1" w:styleId="a6">
    <w:name w:val="Название Знак"/>
    <w:basedOn w:val="a0"/>
    <w:link w:val="a5"/>
    <w:rsid w:val="00811430"/>
    <w:rPr>
      <w:rFonts w:eastAsia="Times New Roman" w:cs="Times New Roman"/>
      <w:b/>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CBE"/>
    <w:rPr>
      <w:color w:val="0000FF" w:themeColor="hyperlink"/>
      <w:u w:val="single"/>
    </w:rPr>
  </w:style>
  <w:style w:type="paragraph" w:styleId="a4">
    <w:name w:val="List Paragraph"/>
    <w:basedOn w:val="a"/>
    <w:uiPriority w:val="34"/>
    <w:qFormat/>
    <w:rsid w:val="003F2CBE"/>
    <w:pPr>
      <w:ind w:left="720"/>
      <w:contextualSpacing/>
    </w:pPr>
  </w:style>
  <w:style w:type="paragraph" w:customStyle="1" w:styleId="rvps2">
    <w:name w:val="rvps2"/>
    <w:basedOn w:val="a"/>
    <w:rsid w:val="00B91A73"/>
    <w:pPr>
      <w:spacing w:before="100" w:beforeAutospacing="1" w:after="100" w:afterAutospacing="1" w:line="240" w:lineRule="auto"/>
    </w:pPr>
    <w:rPr>
      <w:rFonts w:eastAsia="Times New Roman" w:cs="Times New Roman"/>
      <w:sz w:val="24"/>
      <w:szCs w:val="24"/>
      <w:lang w:eastAsia="ru-RU"/>
    </w:rPr>
  </w:style>
  <w:style w:type="paragraph" w:styleId="a5">
    <w:name w:val="Title"/>
    <w:basedOn w:val="a"/>
    <w:link w:val="a6"/>
    <w:qFormat/>
    <w:rsid w:val="00811430"/>
    <w:pPr>
      <w:spacing w:after="0" w:line="240" w:lineRule="auto"/>
      <w:jc w:val="center"/>
    </w:pPr>
    <w:rPr>
      <w:rFonts w:eastAsia="Times New Roman" w:cs="Times New Roman"/>
      <w:b/>
      <w:sz w:val="24"/>
      <w:szCs w:val="20"/>
      <w:lang w:val="uk-UA" w:eastAsia="ru-RU"/>
    </w:rPr>
  </w:style>
  <w:style w:type="character" w:customStyle="1" w:styleId="a6">
    <w:name w:val="Название Знак"/>
    <w:basedOn w:val="a0"/>
    <w:link w:val="a5"/>
    <w:rsid w:val="00811430"/>
    <w:rPr>
      <w:rFonts w:eastAsia="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9039">
      <w:bodyDiv w:val="1"/>
      <w:marLeft w:val="0"/>
      <w:marRight w:val="0"/>
      <w:marTop w:val="0"/>
      <w:marBottom w:val="0"/>
      <w:divBdr>
        <w:top w:val="none" w:sz="0" w:space="0" w:color="auto"/>
        <w:left w:val="none" w:sz="0" w:space="0" w:color="auto"/>
        <w:bottom w:val="none" w:sz="0" w:space="0" w:color="auto"/>
        <w:right w:val="none" w:sz="0" w:space="0" w:color="auto"/>
      </w:divBdr>
    </w:div>
    <w:div w:id="14963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97-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dc:creator>
  <cp:keywords/>
  <dc:description/>
  <cp:lastModifiedBy>Admin</cp:lastModifiedBy>
  <cp:revision>72</cp:revision>
  <cp:lastPrinted>2020-07-09T08:42:00Z</cp:lastPrinted>
  <dcterms:created xsi:type="dcterms:W3CDTF">2020-06-23T06:20:00Z</dcterms:created>
  <dcterms:modified xsi:type="dcterms:W3CDTF">2020-07-09T08:46:00Z</dcterms:modified>
</cp:coreProperties>
</file>